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784B4" w14:textId="579D530B" w:rsidR="00B94DE0" w:rsidRDefault="00B94DE0" w:rsidP="00B94DE0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Creating Progress Indicators for Tracking Email Messages Sent</w:t>
      </w:r>
    </w:p>
    <w:p w14:paraId="07ABD074" w14:textId="77777777" w:rsidR="00CE7168" w:rsidRDefault="00CE7168" w:rsidP="00B94DE0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7AC32EC6" w14:textId="709A63F5" w:rsidR="00CE7168" w:rsidRDefault="00CE7168" w:rsidP="00CE7168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Example:  Email message to future inbound students, asking them to purchase insurance</w:t>
      </w:r>
    </w:p>
    <w:p w14:paraId="1594853C" w14:textId="77777777" w:rsidR="00B94DE0" w:rsidRDefault="00B94DE0">
      <w:pPr>
        <w:rPr>
          <w:rFonts w:ascii="Arial" w:hAnsi="Arial" w:cs="Arial"/>
          <w:color w:val="222222"/>
          <w:shd w:val="clear" w:color="auto" w:fill="FFFFFF"/>
        </w:rPr>
      </w:pPr>
    </w:p>
    <w:p w14:paraId="4E0CB359" w14:textId="5DBDC052" w:rsidR="007B47CF" w:rsidRDefault="007B47C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Administration / Progress Indicators</w:t>
      </w:r>
    </w:p>
    <w:p w14:paraId="5387EAAC" w14:textId="07D7BA50" w:rsidR="007B47CF" w:rsidRDefault="007B47C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Brown Box / Add New Indicator</w:t>
      </w:r>
    </w:p>
    <w:p w14:paraId="7A133652" w14:textId="6877D15C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Set Population </w:t>
      </w:r>
    </w:p>
    <w:p w14:paraId="57A79C2C" w14:textId="0CE879FF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Set Subgroup</w:t>
      </w:r>
      <w:r w:rsidR="005020EA">
        <w:rPr>
          <w:rFonts w:ascii="Arial" w:hAnsi="Arial" w:cs="Arial"/>
          <w:color w:val="222222"/>
          <w:shd w:val="clear" w:color="auto" w:fill="FFFFFF"/>
        </w:rPr>
        <w:t xml:space="preserve"> – current, future, prior</w:t>
      </w:r>
    </w:p>
    <w:p w14:paraId="5CD874A1" w14:textId="276F2883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Set Document Type – “Email Message”</w:t>
      </w:r>
    </w:p>
    <w:p w14:paraId="6E71E30F" w14:textId="6BAF206C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Set Email Subject – </w:t>
      </w:r>
      <w:r w:rsidRPr="00563E7A">
        <w:rPr>
          <w:rFonts w:ascii="Arial" w:hAnsi="Arial" w:cs="Arial"/>
          <w:color w:val="FF0000"/>
          <w:sz w:val="32"/>
          <w:szCs w:val="32"/>
          <w:shd w:val="clear" w:color="auto" w:fill="FFFFFF"/>
        </w:rPr>
        <w:t>Exactly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E64301">
        <w:rPr>
          <w:rFonts w:ascii="Arial" w:hAnsi="Arial" w:cs="Arial"/>
          <w:color w:val="222222"/>
          <w:shd w:val="clear" w:color="auto" w:fill="FFFFFF"/>
        </w:rPr>
        <w:t xml:space="preserve">(including use of lower / upper case) </w:t>
      </w:r>
      <w:r>
        <w:rPr>
          <w:rFonts w:ascii="Arial" w:hAnsi="Arial" w:cs="Arial"/>
          <w:color w:val="222222"/>
          <w:shd w:val="clear" w:color="auto" w:fill="FFFFFF"/>
        </w:rPr>
        <w:t xml:space="preserve">as it is on the </w:t>
      </w:r>
      <w:r w:rsidR="00517043">
        <w:rPr>
          <w:rFonts w:ascii="Arial" w:hAnsi="Arial" w:cs="Arial"/>
          <w:color w:val="222222"/>
          <w:shd w:val="clear" w:color="auto" w:fill="FFFFFF"/>
        </w:rPr>
        <w:t>Message Subject in the Message Template</w:t>
      </w:r>
    </w:p>
    <w:p w14:paraId="3BA51B74" w14:textId="5EF1A170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Add an Indicator Code</w:t>
      </w:r>
    </w:p>
    <w:p w14:paraId="76CB2D4F" w14:textId="598D7C44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Provide short description</w:t>
      </w:r>
    </w:p>
    <w:p w14:paraId="23E514D2" w14:textId="20DA49B2" w:rsidR="008B088F" w:rsidRDefault="008B088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Save</w:t>
      </w:r>
    </w:p>
    <w:sectPr w:rsidR="008B08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A673F"/>
    <w:multiLevelType w:val="hybridMultilevel"/>
    <w:tmpl w:val="F39C3F68"/>
    <w:lvl w:ilvl="0" w:tplc="CA300EE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1935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DE0"/>
    <w:rsid w:val="002B5872"/>
    <w:rsid w:val="005020EA"/>
    <w:rsid w:val="00517043"/>
    <w:rsid w:val="00563E7A"/>
    <w:rsid w:val="007B47CF"/>
    <w:rsid w:val="007D1D4B"/>
    <w:rsid w:val="008B088F"/>
    <w:rsid w:val="00AC40F1"/>
    <w:rsid w:val="00B94DE0"/>
    <w:rsid w:val="00CE7168"/>
    <w:rsid w:val="00DE4766"/>
    <w:rsid w:val="00E6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94B8A"/>
  <w15:chartTrackingRefBased/>
  <w15:docId w15:val="{10CE87F4-6EC1-4E9A-9D84-1CE9CB6A1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10</cp:revision>
  <dcterms:created xsi:type="dcterms:W3CDTF">2022-02-23T03:24:00Z</dcterms:created>
  <dcterms:modified xsi:type="dcterms:W3CDTF">2024-01-27T23:23:00Z</dcterms:modified>
</cp:coreProperties>
</file>