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89C42" w14:textId="5B603A17" w:rsidR="005B7EB4" w:rsidRDefault="005B7EB4" w:rsidP="008461E8">
      <w:pPr>
        <w:rPr>
          <w:rFonts w:ascii="Helvetica" w:hAnsi="Helvetica" w:cs="Helvetica"/>
          <w:color w:val="222222"/>
          <w:sz w:val="32"/>
          <w:szCs w:val="32"/>
          <w:shd w:val="clear" w:color="auto" w:fill="FFFFFF"/>
        </w:rPr>
      </w:pPr>
      <w:bookmarkStart w:id="0" w:name="_Hlk140656932"/>
      <w:r>
        <w:rPr>
          <w:rFonts w:ascii="Helvetica" w:hAnsi="Helvetica" w:cs="Helvetica"/>
          <w:color w:val="222222"/>
          <w:sz w:val="32"/>
          <w:szCs w:val="32"/>
          <w:shd w:val="clear" w:color="auto" w:fill="FFFFFF"/>
        </w:rPr>
        <w:t>Turning Off Progress Indicator When Document Rejected</w:t>
      </w:r>
    </w:p>
    <w:bookmarkEnd w:id="0"/>
    <w:p w14:paraId="6BB19105" w14:textId="77777777" w:rsidR="005B7EB4" w:rsidRDefault="005B7EB4">
      <w:pPr>
        <w:rPr>
          <w:rFonts w:ascii="Helvetica" w:hAnsi="Helvetica" w:cs="Helvetica"/>
          <w:color w:val="222222"/>
          <w:sz w:val="32"/>
          <w:szCs w:val="32"/>
          <w:shd w:val="clear" w:color="auto" w:fill="FFFFFF"/>
        </w:rPr>
      </w:pPr>
    </w:p>
    <w:p w14:paraId="2C24B0F6" w14:textId="6C2F3FDA" w:rsidR="00F85777" w:rsidRDefault="005B7EB4">
      <w:r w:rsidRPr="00F61F1B">
        <w:rPr>
          <w:rFonts w:ascii="Helvetica" w:hAnsi="Helvetica" w:cs="Helvetica"/>
          <w:color w:val="222222"/>
          <w:sz w:val="32"/>
          <w:szCs w:val="32"/>
          <w:shd w:val="clear" w:color="auto" w:fill="FFFFFF"/>
        </w:rPr>
        <w:t>You don't need to delete the document to turn off the indicator. Edit the document and change the document type to 'Rejected Document' in the Documents table for the person. The indicator will then pick that up and will be turned off. But the document will remain for historical purposes.</w:t>
      </w:r>
      <w:r w:rsidRPr="00F61F1B">
        <w:rPr>
          <w:rFonts w:ascii="Helvetica" w:hAnsi="Helvetica" w:cs="Helvetica"/>
          <w:color w:val="222222"/>
          <w:sz w:val="32"/>
          <w:szCs w:val="32"/>
        </w:rPr>
        <w:br/>
      </w:r>
      <w:r w:rsidRPr="00F61F1B">
        <w:rPr>
          <w:rFonts w:ascii="Helvetica" w:hAnsi="Helvetica" w:cs="Helvetica"/>
          <w:color w:val="222222"/>
          <w:sz w:val="32"/>
          <w:szCs w:val="32"/>
        </w:rPr>
        <w:br/>
      </w:r>
    </w:p>
    <w:sectPr w:rsidR="00F857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EB4"/>
    <w:rsid w:val="003C7C86"/>
    <w:rsid w:val="005B7EB4"/>
    <w:rsid w:val="008461E8"/>
    <w:rsid w:val="00F85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0A7F9"/>
  <w15:chartTrackingRefBased/>
  <w15:docId w15:val="{F2A4FABD-716F-462A-8596-1FB54E3CF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Words>
  <Characters>295</Characters>
  <Application>Microsoft Office Word</Application>
  <DocSecurity>0</DocSecurity>
  <Lines>2</Lines>
  <Paragraphs>1</Paragraphs>
  <ScaleCrop>false</ScaleCrop>
  <Company/>
  <LinksUpToDate>false</LinksUpToDate>
  <CharactersWithSpaces>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2</cp:revision>
  <dcterms:created xsi:type="dcterms:W3CDTF">2023-07-19T15:58:00Z</dcterms:created>
  <dcterms:modified xsi:type="dcterms:W3CDTF">2023-07-19T16:04:00Z</dcterms:modified>
</cp:coreProperties>
</file>