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A4E42" w14:textId="4D1377D4" w:rsidR="00392EF2" w:rsidRPr="001C7A09" w:rsidRDefault="00392EF2" w:rsidP="00392EF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Transferring HF Vetting Material to Volunteer Application</w:t>
      </w:r>
    </w:p>
    <w:p w14:paraId="09A4130C" w14:textId="77777777" w:rsidR="00392EF2" w:rsidRPr="001C7A09" w:rsidRDefault="00392EF2" w:rsidP="00392EF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2060"/>
          <w:sz w:val="36"/>
          <w:szCs w:val="36"/>
        </w:rPr>
      </w:pPr>
    </w:p>
    <w:p w14:paraId="33736D0E" w14:textId="09C9468C" w:rsidR="00392EF2" w:rsidRPr="001C7A09" w:rsidRDefault="00392EF2" w:rsidP="00392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Once they have applied for the volunteer application </w:t>
      </w:r>
    </w:p>
    <w:p w14:paraId="151D11DF" w14:textId="77777777" w:rsidR="00392EF2" w:rsidRPr="001C7A09" w:rsidRDefault="00392EF2" w:rsidP="001C7A0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open their host family record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0C9F817B" w14:textId="77777777" w:rsidR="00392EF2" w:rsidRPr="001C7A09" w:rsidRDefault="00392EF2" w:rsidP="001C7A0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approval process tab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click on the host family member (single click to highlight blue)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7FF00DAA" w14:textId="77777777" w:rsidR="00392EF2" w:rsidRPr="001C7A09" w:rsidRDefault="00392EF2" w:rsidP="001C7A0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click edit host family member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0ED01222" w14:textId="77777777" w:rsidR="00392EF2" w:rsidRPr="001C7A09" w:rsidRDefault="00392EF2" w:rsidP="001C7A0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Wingdings" w:eastAsia="Times New Roman" w:hAnsi="Wingdings" w:cs="Arial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click associate volunteer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</w:p>
    <w:p w14:paraId="438CBF3F" w14:textId="77777777" w:rsidR="00392EF2" w:rsidRPr="001C7A09" w:rsidRDefault="00392EF2" w:rsidP="00392EF2">
      <w:pPr>
        <w:shd w:val="clear" w:color="auto" w:fill="FFFFFF"/>
        <w:spacing w:after="0" w:line="240" w:lineRule="auto"/>
        <w:rPr>
          <w:rFonts w:ascii="Wingdings" w:eastAsia="Times New Roman" w:hAnsi="Wingdings" w:cs="Arial"/>
          <w:color w:val="002060"/>
          <w:sz w:val="36"/>
          <w:szCs w:val="36"/>
        </w:rPr>
      </w:pPr>
    </w:p>
    <w:p w14:paraId="32F3BF11" w14:textId="77777777" w:rsidR="00392EF2" w:rsidRPr="001C7A09" w:rsidRDefault="00392EF2" w:rsidP="00392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 it will open a list of district volunteers, </w:t>
      </w:r>
    </w:p>
    <w:p w14:paraId="2B0E7F97" w14:textId="77777777" w:rsidR="00392EF2" w:rsidRPr="001C7A09" w:rsidRDefault="00392EF2" w:rsidP="001C7A09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find and highlight the name </w:t>
      </w:r>
      <w:r w:rsidRPr="001C7A09">
        <w:rPr>
          <w:rFonts w:ascii="Wingdings" w:eastAsia="Times New Roman" w:hAnsi="Wingdings" w:cs="Arial"/>
          <w:color w:val="002060"/>
          <w:sz w:val="36"/>
          <w:szCs w:val="36"/>
        </w:rPr>
        <w:t>à</w:t>
      </w: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32173250" w14:textId="4BF5AD84" w:rsidR="00392EF2" w:rsidRPr="001C7A09" w:rsidRDefault="00392EF2" w:rsidP="001C7A09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click done</w:t>
      </w:r>
    </w:p>
    <w:p w14:paraId="3EF1F07E" w14:textId="77777777" w:rsidR="00392EF2" w:rsidRPr="001C7A09" w:rsidRDefault="00392EF2" w:rsidP="00392EF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7332218C" w14:textId="1EEC72E1" w:rsidR="001C7A09" w:rsidRDefault="001C7A09" w:rsidP="001C7A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It should move everything over like CRC and training.  May take a few minutes. Sometimes I </w:t>
      </w:r>
      <w:proofErr w:type="gramStart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>have to</w:t>
      </w:r>
      <w:proofErr w:type="gramEnd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 manually move the training over.  Same tab on the HF app.  </w:t>
      </w:r>
    </w:p>
    <w:p w14:paraId="5F0AD6F9" w14:textId="77777777" w:rsidR="001C7A09" w:rsidRPr="001C7A09" w:rsidRDefault="001C7A09" w:rsidP="001C7A0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Click view training registrations and results.  </w:t>
      </w:r>
    </w:p>
    <w:p w14:paraId="3BF01089" w14:textId="77777777" w:rsidR="001C7A09" w:rsidRPr="001C7A09" w:rsidRDefault="001C7A09" w:rsidP="001C7A09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</w:p>
    <w:p w14:paraId="24EE8B3E" w14:textId="77777777" w:rsidR="001C7A09" w:rsidRDefault="001C7A09" w:rsidP="001C7A09">
      <w:pPr>
        <w:pStyle w:val="ListParagraph"/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I often open a second window side by side.  One with the volunteer record and one with the host family record.  </w:t>
      </w:r>
    </w:p>
    <w:p w14:paraId="0BAA40FF" w14:textId="77777777" w:rsidR="001C7A09" w:rsidRDefault="001C7A09" w:rsidP="001C7A09">
      <w:pPr>
        <w:pStyle w:val="ListParagraph"/>
        <w:shd w:val="clear" w:color="auto" w:fill="FFFFFF"/>
        <w:spacing w:after="0" w:line="240" w:lineRule="auto"/>
        <w:rPr>
          <w:rFonts w:ascii="Calibri" w:eastAsia="Times New Roman" w:hAnsi="Calibri" w:cs="Calibri"/>
          <w:color w:val="002060"/>
          <w:sz w:val="36"/>
          <w:szCs w:val="36"/>
        </w:rPr>
      </w:pPr>
    </w:p>
    <w:p w14:paraId="51BC6A47" w14:textId="6E609E6A" w:rsidR="001C7A09" w:rsidRPr="001C7A09" w:rsidRDefault="001C7A09" w:rsidP="001C7A0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On the volunteer record click add a test result.  </w:t>
      </w:r>
      <w:proofErr w:type="spellStart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>Its</w:t>
      </w:r>
      <w:proofErr w:type="spellEnd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 </w:t>
      </w:r>
      <w:proofErr w:type="gramStart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>fairly straight</w:t>
      </w:r>
      <w:proofErr w:type="gramEnd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 forward. </w:t>
      </w:r>
    </w:p>
    <w:p w14:paraId="444600C2" w14:textId="77777777" w:rsidR="001C7A09" w:rsidRPr="001C7A09" w:rsidRDefault="001C7A09" w:rsidP="001C7A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> </w:t>
      </w:r>
    </w:p>
    <w:p w14:paraId="0D45B8E4" w14:textId="463B9E4A" w:rsidR="00B64C89" w:rsidRDefault="001C7A09" w:rsidP="001C7A09">
      <w:pPr>
        <w:shd w:val="clear" w:color="auto" w:fill="FFFFFF"/>
        <w:spacing w:after="0" w:line="240" w:lineRule="auto"/>
      </w:pPr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If it </w:t>
      </w:r>
      <w:proofErr w:type="gramStart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>doesn’t</w:t>
      </w:r>
      <w:proofErr w:type="gramEnd"/>
      <w:r w:rsidRPr="001C7A09">
        <w:rPr>
          <w:rFonts w:ascii="Calibri" w:eastAsia="Times New Roman" w:hAnsi="Calibri" w:cs="Calibri"/>
          <w:color w:val="002060"/>
          <w:sz w:val="36"/>
          <w:szCs w:val="36"/>
        </w:rPr>
        <w:t xml:space="preserve"> move over or you get stuck shoot me another email and I will detail it out step by step.  I have a volunteer HF and Vol vetting manual I created but it is missing the associate volunteer step, I will update that in the next few days and share it with you.</w:t>
      </w:r>
    </w:p>
    <w:sectPr w:rsidR="00B64C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C93327"/>
    <w:multiLevelType w:val="hybridMultilevel"/>
    <w:tmpl w:val="48DA3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37AC8"/>
    <w:multiLevelType w:val="hybridMultilevel"/>
    <w:tmpl w:val="25A4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85922"/>
    <w:multiLevelType w:val="hybridMultilevel"/>
    <w:tmpl w:val="EDEE8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798918">
    <w:abstractNumId w:val="1"/>
  </w:num>
  <w:num w:numId="2" w16cid:durableId="693270305">
    <w:abstractNumId w:val="2"/>
  </w:num>
  <w:num w:numId="3" w16cid:durableId="2030833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F2"/>
    <w:rsid w:val="001C7A09"/>
    <w:rsid w:val="00300B24"/>
    <w:rsid w:val="00392EF2"/>
    <w:rsid w:val="00B64C89"/>
    <w:rsid w:val="00C44FA9"/>
    <w:rsid w:val="00D2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04BEA"/>
  <w15:chartTrackingRefBased/>
  <w15:docId w15:val="{CF022D67-557F-41D8-862E-23B9ADCF3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1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2024-06-19T19:40:00Z</dcterms:created>
  <dcterms:modified xsi:type="dcterms:W3CDTF">2024-06-19T19:51:00Z</dcterms:modified>
</cp:coreProperties>
</file>